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1C29F01" w:rsidR="00A3073F" w:rsidRPr="007F3343" w:rsidRDefault="00D85DEF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Comunicación Social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5488A457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8264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Diseño y Producción Editorial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78B2A2E0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1405B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2138456" w:rsidR="00A3073F" w:rsidRPr="002D09EF" w:rsidRDefault="00D8264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Germán Romero Pérez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5F231A6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</w:t>
            </w:r>
            <w:r w:rsidR="006A0C5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ivisión de </w:t>
            </w:r>
            <w:r w:rsidR="00D8264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Diseño y Producción Editorial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03E4DCE" w:rsidR="00A3073F" w:rsidRPr="002D09EF" w:rsidRDefault="008611A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8611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Pr="008611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Paseo de la Reforma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No. </w:t>
            </w:r>
            <w:r w:rsidRPr="008611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476, Col. Juárez, Alcaldía Cuauhtémoc, C.P. 06600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Pr="008611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Ciudad de México</w:t>
            </w:r>
          </w:p>
        </w:tc>
      </w:tr>
      <w:tr w:rsidR="00A3073F" w:rsidRPr="00D32021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B78FE44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6F56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 38 27 00 Ext: 1</w:t>
            </w:r>
            <w:r w:rsidR="003E174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00</w:t>
            </w:r>
            <w:r w:rsidR="00AF313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64</w:t>
            </w:r>
            <w:r w:rsidR="006F56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hyperlink r:id="rId11" w:history="1">
              <w:r w:rsidR="00D8264F" w:rsidRPr="00FE0C79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german. romero@imss.gob.mx</w:t>
              </w:r>
            </w:hyperlink>
          </w:p>
        </w:tc>
      </w:tr>
    </w:tbl>
    <w:p w14:paraId="503BE016" w14:textId="77777777" w:rsidR="00CA692E" w:rsidRPr="00D8264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de-DE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AA811E4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</w:t>
            </w:r>
            <w:r w:rsidR="00D8264F" w:rsidRPr="00D8264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 Diseño y Producción Editorial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B6CC65B" w:rsidR="00CA692E" w:rsidRPr="008D7CA5" w:rsidRDefault="006F565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09C-Comunicación Social</w:t>
            </w:r>
          </w:p>
        </w:tc>
      </w:tr>
    </w:tbl>
    <w:p w14:paraId="56DB19E6" w14:textId="77777777" w:rsidR="008D7CA5" w:rsidRDefault="008D7CA5"/>
    <w:p w14:paraId="2E7D6D70" w14:textId="77777777" w:rsidR="008D7CA5" w:rsidRPr="00C1716B" w:rsidRDefault="008D7CA5">
      <w:pPr>
        <w:rPr>
          <w:sz w:val="2"/>
          <w:szCs w:val="2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796B13" w:rsidRPr="00813C78" w14:paraId="760A83B2" w14:textId="77777777" w:rsidTr="008D7CA5">
        <w:trPr>
          <w:trHeight w:val="311"/>
        </w:trPr>
        <w:tc>
          <w:tcPr>
            <w:tcW w:w="1016" w:type="pct"/>
            <w:vMerge w:val="restart"/>
            <w:vAlign w:val="center"/>
          </w:tcPr>
          <w:p w14:paraId="1D4D85A9" w14:textId="00EE9603" w:rsidR="00796B13" w:rsidRPr="00C8380F" w:rsidRDefault="00796B13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09C.00</w:t>
            </w:r>
            <w:r w:rsidR="005364B2">
              <w:rPr>
                <w:rFonts w:ascii="Montserrat Medium" w:hAnsi="Montserrat Medium"/>
                <w:color w:val="000000"/>
                <w:sz w:val="14"/>
                <w:szCs w:val="14"/>
              </w:rPr>
              <w:t>3 Publicaciones e Impresos Institucionales</w:t>
            </w:r>
          </w:p>
        </w:tc>
        <w:tc>
          <w:tcPr>
            <w:tcW w:w="1519" w:type="pct"/>
            <w:vAlign w:val="center"/>
          </w:tcPr>
          <w:p w14:paraId="420D570C" w14:textId="231DD2AB" w:rsidR="006F5657" w:rsidRPr="00C8380F" w:rsidRDefault="00C46B65" w:rsidP="005364B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Documentación </w:t>
            </w:r>
            <w:r w:rsidR="006F565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Contratos </w:t>
            </w:r>
            <w:r w:rsidR="00BC761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</w:t>
            </w:r>
            <w:r w:rsidR="005364B2">
              <w:rPr>
                <w:rFonts w:ascii="Montserrat Medium" w:hAnsi="Montserrat Medium"/>
                <w:color w:val="000000"/>
                <w:sz w:val="14"/>
                <w:szCs w:val="14"/>
              </w:rPr>
              <w:t>Materiales Impresos (Formato digital)</w:t>
            </w:r>
          </w:p>
        </w:tc>
        <w:tc>
          <w:tcPr>
            <w:tcW w:w="611" w:type="pct"/>
            <w:vAlign w:val="center"/>
          </w:tcPr>
          <w:p w14:paraId="14D1391C" w14:textId="0EC062E9" w:rsidR="00796B13" w:rsidRPr="00FF089E" w:rsidRDefault="006F565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6BCB68A4" w:rsidR="005364B2" w:rsidRPr="00FF089E" w:rsidRDefault="005364B2" w:rsidP="005364B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3 </w:t>
            </w:r>
          </w:p>
        </w:tc>
        <w:tc>
          <w:tcPr>
            <w:tcW w:w="1164" w:type="pct"/>
            <w:vAlign w:val="center"/>
          </w:tcPr>
          <w:p w14:paraId="499BB8BA" w14:textId="7ACD1973" w:rsidR="001C498A" w:rsidRPr="00C8380F" w:rsidRDefault="001405BE" w:rsidP="005364B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En el espacio designado como archivo de trámite ubicado en </w:t>
            </w:r>
            <w:r w:rsidR="005364B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</w:t>
            </w:r>
            <w:r w:rsidR="005364B2" w:rsidRPr="005364B2">
              <w:rPr>
                <w:rFonts w:ascii="Montserrat Medium" w:hAnsi="Montserrat Medium"/>
                <w:color w:val="000000"/>
                <w:sz w:val="14"/>
                <w:szCs w:val="14"/>
              </w:rPr>
              <w:t>División de Diseño y Producción Editorial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Tiburcio Montiel #15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  <w:r w:rsidR="005364B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piso 5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Colonia San Miguel Chapultepec,</w:t>
            </w:r>
            <w:r w:rsidR="005364B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Alcaldía Miguel Hidalgo C</w:t>
            </w:r>
            <w:r w:rsidR="00AF313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P</w:t>
            </w:r>
            <w:r w:rsidR="00AF313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11850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, Ciudad de México</w:t>
            </w:r>
          </w:p>
        </w:tc>
      </w:tr>
      <w:tr w:rsidR="00B5116B" w:rsidRPr="00813C78" w14:paraId="10DBD573" w14:textId="77777777" w:rsidTr="008D7CA5">
        <w:trPr>
          <w:trHeight w:val="311"/>
        </w:trPr>
        <w:tc>
          <w:tcPr>
            <w:tcW w:w="1016" w:type="pct"/>
            <w:vMerge/>
            <w:vAlign w:val="center"/>
          </w:tcPr>
          <w:p w14:paraId="49CA3F15" w14:textId="77777777" w:rsidR="00B5116B" w:rsidRDefault="00B5116B" w:rsidP="00B5116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519" w:type="pct"/>
            <w:vAlign w:val="center"/>
          </w:tcPr>
          <w:p w14:paraId="6EE2F0DA" w14:textId="57F577CA" w:rsidR="00B5116B" w:rsidRPr="00C8380F" w:rsidRDefault="00BC7613" w:rsidP="005364B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Documentación </w:t>
            </w:r>
            <w:r w:rsidR="005364B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relacionada con la atención de solicitudes de materiales institucionales </w:t>
            </w:r>
          </w:p>
        </w:tc>
        <w:tc>
          <w:tcPr>
            <w:tcW w:w="611" w:type="pct"/>
            <w:vAlign w:val="center"/>
          </w:tcPr>
          <w:p w14:paraId="133ECE70" w14:textId="29EFD72F" w:rsidR="00B5116B" w:rsidRDefault="00B5116B" w:rsidP="00B5116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6B82603F" w14:textId="78B956AF" w:rsidR="00B5116B" w:rsidRDefault="005364B2" w:rsidP="00B5116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vAlign w:val="center"/>
          </w:tcPr>
          <w:p w14:paraId="03B34E9F" w14:textId="6E4E0BDC" w:rsidR="00B5116B" w:rsidRDefault="00A14438" w:rsidP="003E174E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A14438">
              <w:rPr>
                <w:rFonts w:ascii="Montserrat Medium" w:hAnsi="Montserrat Medium"/>
                <w:color w:val="000000"/>
                <w:sz w:val="14"/>
                <w:szCs w:val="14"/>
              </w:rPr>
              <w:t>En el espacio designado como archivo de trámite ubicado en la División de Diseño y Producción Editorial, Tiburcio Montiel #15, piso 5, Colonia San Miguel Chapultepec, Alcaldía Miguel Hidalgo C</w:t>
            </w:r>
            <w:r w:rsidR="00AF313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 w:rsidRPr="00A14438">
              <w:rPr>
                <w:rFonts w:ascii="Montserrat Medium" w:hAnsi="Montserrat Medium"/>
                <w:color w:val="000000"/>
                <w:sz w:val="14"/>
                <w:szCs w:val="14"/>
              </w:rPr>
              <w:t>P</w:t>
            </w:r>
            <w:r w:rsidR="00AF313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 w:rsidRPr="00A1443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11850,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75867CE6" w:rsidR="00D52008" w:rsidRDefault="00B72D4A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José Leopoldo Del Valle Chavarría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7DE70B4A" w:rsidR="000B586C" w:rsidRDefault="00B72D4A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Germán Romero Pérez</w:t>
            </w:r>
          </w:p>
          <w:p w14:paraId="2857B4A0" w14:textId="77777777" w:rsidR="00AF3133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B72D4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</w:t>
            </w:r>
            <w:r w:rsidR="00B72D4A" w:rsidRPr="00B72D4A">
              <w:rPr>
                <w:rFonts w:ascii="Montserrat Medium" w:hAnsi="Montserrat Medium"/>
                <w:color w:val="000000"/>
                <w:sz w:val="14"/>
                <w:szCs w:val="14"/>
              </w:rPr>
              <w:t>de Diseño</w:t>
            </w:r>
          </w:p>
          <w:p w14:paraId="2D0B8AF7" w14:textId="257CE93C" w:rsidR="00623117" w:rsidRPr="00D47DA7" w:rsidRDefault="00B72D4A" w:rsidP="00AF313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B72D4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y Producción Editorial</w:t>
            </w:r>
          </w:p>
        </w:tc>
      </w:tr>
    </w:tbl>
    <w:p w14:paraId="57C2808C" w14:textId="69847148" w:rsidR="00287592" w:rsidRDefault="0028759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14754" w14:textId="77777777" w:rsidR="00F64E87" w:rsidRDefault="00F64E87" w:rsidP="00984A99">
      <w:r>
        <w:separator/>
      </w:r>
    </w:p>
  </w:endnote>
  <w:endnote w:type="continuationSeparator" w:id="0">
    <w:p w14:paraId="2433B212" w14:textId="77777777" w:rsidR="00F64E87" w:rsidRDefault="00F64E8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AF3133" w:rsidRPr="00AF3133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62A16" w14:textId="77777777" w:rsidR="00F64E87" w:rsidRDefault="00F64E87" w:rsidP="00984A99">
      <w:r>
        <w:separator/>
      </w:r>
    </w:p>
  </w:footnote>
  <w:footnote w:type="continuationSeparator" w:id="0">
    <w:p w14:paraId="12E9E8C6" w14:textId="77777777" w:rsidR="00F64E87" w:rsidRDefault="00F64E8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003202">
    <w:abstractNumId w:val="2"/>
  </w:num>
  <w:num w:numId="2" w16cid:durableId="1008629814">
    <w:abstractNumId w:val="1"/>
  </w:num>
  <w:num w:numId="3" w16cid:durableId="226458629">
    <w:abstractNumId w:val="3"/>
  </w:num>
  <w:num w:numId="4" w16cid:durableId="1833989369">
    <w:abstractNumId w:val="5"/>
  </w:num>
  <w:num w:numId="5" w16cid:durableId="2104106198">
    <w:abstractNumId w:val="4"/>
  </w:num>
  <w:num w:numId="6" w16cid:durableId="1028489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06C2E"/>
    <w:rsid w:val="0001569D"/>
    <w:rsid w:val="0003125C"/>
    <w:rsid w:val="000506F5"/>
    <w:rsid w:val="00055A40"/>
    <w:rsid w:val="000625D1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05BE"/>
    <w:rsid w:val="00145BFD"/>
    <w:rsid w:val="00147EA6"/>
    <w:rsid w:val="00155B1A"/>
    <w:rsid w:val="00161B35"/>
    <w:rsid w:val="00170F07"/>
    <w:rsid w:val="0017338E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A7EEF"/>
    <w:rsid w:val="001C498A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0BD2"/>
    <w:rsid w:val="003358CC"/>
    <w:rsid w:val="00336B92"/>
    <w:rsid w:val="00345D53"/>
    <w:rsid w:val="00365F3B"/>
    <w:rsid w:val="00370C49"/>
    <w:rsid w:val="0037444E"/>
    <w:rsid w:val="003805FC"/>
    <w:rsid w:val="003A1EC6"/>
    <w:rsid w:val="003A5672"/>
    <w:rsid w:val="003C1156"/>
    <w:rsid w:val="003E174E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64B2"/>
    <w:rsid w:val="005373FD"/>
    <w:rsid w:val="00543F09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87F90"/>
    <w:rsid w:val="006922A2"/>
    <w:rsid w:val="00694D8F"/>
    <w:rsid w:val="006A0C5D"/>
    <w:rsid w:val="006C2855"/>
    <w:rsid w:val="006D63E8"/>
    <w:rsid w:val="006E097E"/>
    <w:rsid w:val="006F5657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96B13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611A6"/>
    <w:rsid w:val="00881B49"/>
    <w:rsid w:val="008A3056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14438"/>
    <w:rsid w:val="00A22277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9151E"/>
    <w:rsid w:val="00AA1271"/>
    <w:rsid w:val="00AA5AC4"/>
    <w:rsid w:val="00AB17BC"/>
    <w:rsid w:val="00AB43BB"/>
    <w:rsid w:val="00AD5E4F"/>
    <w:rsid w:val="00AE1315"/>
    <w:rsid w:val="00AE7039"/>
    <w:rsid w:val="00AF3133"/>
    <w:rsid w:val="00AF3D90"/>
    <w:rsid w:val="00AF7F42"/>
    <w:rsid w:val="00B02A37"/>
    <w:rsid w:val="00B24E55"/>
    <w:rsid w:val="00B26078"/>
    <w:rsid w:val="00B46D69"/>
    <w:rsid w:val="00B5116B"/>
    <w:rsid w:val="00B63632"/>
    <w:rsid w:val="00B70816"/>
    <w:rsid w:val="00B72D4A"/>
    <w:rsid w:val="00B75235"/>
    <w:rsid w:val="00B846C5"/>
    <w:rsid w:val="00B96FEA"/>
    <w:rsid w:val="00BA322B"/>
    <w:rsid w:val="00BA3537"/>
    <w:rsid w:val="00BA6CB5"/>
    <w:rsid w:val="00BC7613"/>
    <w:rsid w:val="00BE7230"/>
    <w:rsid w:val="00BF1BF1"/>
    <w:rsid w:val="00BF421F"/>
    <w:rsid w:val="00BF4B17"/>
    <w:rsid w:val="00BF5273"/>
    <w:rsid w:val="00BF5368"/>
    <w:rsid w:val="00C1716B"/>
    <w:rsid w:val="00C20D36"/>
    <w:rsid w:val="00C22CA4"/>
    <w:rsid w:val="00C46B65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32021"/>
    <w:rsid w:val="00D4020F"/>
    <w:rsid w:val="00D44587"/>
    <w:rsid w:val="00D4606D"/>
    <w:rsid w:val="00D47DA7"/>
    <w:rsid w:val="00D52008"/>
    <w:rsid w:val="00D55312"/>
    <w:rsid w:val="00D74EF5"/>
    <w:rsid w:val="00D8264F"/>
    <w:rsid w:val="00D85DEF"/>
    <w:rsid w:val="00DB75A7"/>
    <w:rsid w:val="00DC24D3"/>
    <w:rsid w:val="00DC3EC7"/>
    <w:rsid w:val="00DD161D"/>
    <w:rsid w:val="00DE06EE"/>
    <w:rsid w:val="00DE4162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338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4E87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318D0324-500C-4EEE-A56B-D158E09D0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F31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rman.%20romero@imss.gob.m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D9737C-4D68-674A-B91F-2E99CD179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Anahi Rueda Sanchez</cp:lastModifiedBy>
  <cp:revision>2</cp:revision>
  <cp:lastPrinted>2026-04-14T16:56:00Z</cp:lastPrinted>
  <dcterms:created xsi:type="dcterms:W3CDTF">2026-04-24T18:54:00Z</dcterms:created>
  <dcterms:modified xsi:type="dcterms:W3CDTF">2026-04-24T18:54:00Z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